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24F2A" w14:textId="4F3612A2" w:rsidR="008A6DF4" w:rsidRPr="008A6DF4" w:rsidRDefault="008A6DF4" w:rsidP="008A6DF4">
      <w:pPr>
        <w:ind w:right="240" w:firstLineChars="200" w:firstLine="480"/>
        <w:jc w:val="righ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237773" wp14:editId="238F8A21">
                <wp:simplePos x="0" y="0"/>
                <wp:positionH relativeFrom="column">
                  <wp:posOffset>4663439</wp:posOffset>
                </wp:positionH>
                <wp:positionV relativeFrom="paragraph">
                  <wp:posOffset>-12700</wp:posOffset>
                </wp:positionV>
                <wp:extent cx="752475" cy="295275"/>
                <wp:effectExtent l="0" t="0" r="28575" b="28575"/>
                <wp:wrapNone/>
                <wp:docPr id="73458561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295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0F7F6E1" id="正方形/長方形 1" o:spid="_x0000_s1026" style="position:absolute;margin-left:367.2pt;margin-top:-1pt;width:59.25pt;height:23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" filled="f" strokecolor="black [3213]" strokeweight="1pt"/>
            </w:pict>
          </mc:Fallback>
        </mc:AlternateContent>
      </w:r>
      <w:r>
        <w:rPr>
          <w:rFonts w:ascii="ＭＳ Ｐ明朝" w:eastAsia="ＭＳ Ｐ明朝" w:hAnsi="ＭＳ Ｐ明朝" w:hint="eastAsia"/>
          <w:sz w:val="24"/>
          <w:szCs w:val="24"/>
        </w:rPr>
        <w:t>資料　8</w:t>
      </w:r>
    </w:p>
    <w:p w14:paraId="56F9EE04" w14:textId="06D8689F" w:rsidR="002D04E8" w:rsidRPr="00325CA9" w:rsidRDefault="00E96D93" w:rsidP="003D27C4">
      <w:pPr>
        <w:ind w:firstLineChars="200" w:firstLine="560"/>
        <w:rPr>
          <w:rFonts w:ascii="ＭＳ Ｐ明朝" w:eastAsia="ＭＳ Ｐ明朝" w:hAnsi="ＭＳ Ｐ明朝"/>
          <w:sz w:val="28"/>
          <w:szCs w:val="28"/>
        </w:rPr>
      </w:pPr>
      <w:r>
        <w:rPr>
          <w:rFonts w:ascii="ＭＳ Ｐ明朝" w:eastAsia="ＭＳ Ｐ明朝" w:hAnsi="ＭＳ Ｐ明朝" w:hint="eastAsia"/>
          <w:sz w:val="28"/>
          <w:szCs w:val="28"/>
        </w:rPr>
        <w:t xml:space="preserve">　</w:t>
      </w:r>
      <w:r w:rsidR="00325CA9" w:rsidRPr="00325CA9">
        <w:rPr>
          <w:rFonts w:ascii="ＭＳ Ｐ明朝" w:eastAsia="ＭＳ Ｐ明朝" w:hAnsi="ＭＳ Ｐ明朝" w:hint="eastAsia"/>
          <w:sz w:val="28"/>
          <w:szCs w:val="28"/>
        </w:rPr>
        <w:t>意見・要望等について</w:t>
      </w:r>
      <w:r>
        <w:rPr>
          <w:rFonts w:ascii="ＭＳ Ｐ明朝" w:eastAsia="ＭＳ Ｐ明朝" w:hAnsi="ＭＳ Ｐ明朝" w:hint="eastAsia"/>
          <w:sz w:val="28"/>
          <w:szCs w:val="28"/>
        </w:rPr>
        <w:t xml:space="preserve">　　　　　　　</w:t>
      </w:r>
    </w:p>
    <w:p w14:paraId="7CAE70F4" w14:textId="77777777" w:rsidR="00325CA9" w:rsidRDefault="00325CA9" w:rsidP="00BD25B5">
      <w:pPr>
        <w:rPr>
          <w:rFonts w:ascii="ＭＳ Ｐ明朝" w:eastAsia="ＭＳ Ｐ明朝" w:hAnsi="ＭＳ Ｐ明朝"/>
          <w:sz w:val="24"/>
          <w:szCs w:val="24"/>
        </w:rPr>
      </w:pPr>
    </w:p>
    <w:p w14:paraId="22EF6686" w14:textId="77777777" w:rsidR="00250BD2" w:rsidRDefault="00250BD2" w:rsidP="00250BD2">
      <w:pPr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＊</w:t>
      </w:r>
      <w:r w:rsidRPr="00250BD2">
        <w:rPr>
          <w:rFonts w:ascii="ＭＳ Ｐ明朝" w:eastAsia="ＭＳ Ｐ明朝" w:hAnsi="ＭＳ Ｐ明朝"/>
          <w:sz w:val="24"/>
          <w:szCs w:val="24"/>
        </w:rPr>
        <w:t>.</w:t>
      </w:r>
      <w:r>
        <w:rPr>
          <w:rFonts w:ascii="ＭＳ Ｐ明朝" w:eastAsia="ＭＳ Ｐ明朝" w:hAnsi="ＭＳ Ｐ明朝" w:hint="eastAsia"/>
          <w:sz w:val="24"/>
          <w:szCs w:val="24"/>
        </w:rPr>
        <w:t>令和6年度事業説明会で質問事項</w:t>
      </w:r>
    </w:p>
    <w:p w14:paraId="6B75B97C" w14:textId="22ED691E" w:rsidR="00250BD2" w:rsidRPr="00250BD2" w:rsidRDefault="00CE50FB" w:rsidP="00CE50FB">
      <w:pPr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Q.</w:t>
      </w:r>
      <w:r w:rsidR="00250BD2" w:rsidRPr="00250BD2">
        <w:rPr>
          <w:rFonts w:ascii="ＭＳ Ｐ明朝" w:eastAsia="ＭＳ Ｐ明朝" w:hAnsi="ＭＳ Ｐ明朝"/>
          <w:sz w:val="24"/>
          <w:szCs w:val="24"/>
        </w:rPr>
        <w:t>造林補助金の間接費率は最大39％まで上がっているが、公社</w:t>
      </w:r>
      <w:r w:rsidR="007010E1">
        <w:rPr>
          <w:rFonts w:ascii="ＭＳ Ｐ明朝" w:eastAsia="ＭＳ Ｐ明朝" w:hAnsi="ＭＳ Ｐ明朝" w:hint="eastAsia"/>
          <w:sz w:val="24"/>
          <w:szCs w:val="24"/>
        </w:rPr>
        <w:t>の</w:t>
      </w:r>
      <w:r w:rsidR="00250BD2" w:rsidRPr="00250BD2">
        <w:rPr>
          <w:rFonts w:ascii="ＭＳ Ｐ明朝" w:eastAsia="ＭＳ Ｐ明朝" w:hAnsi="ＭＳ Ｐ明朝"/>
          <w:sz w:val="24"/>
          <w:szCs w:val="24"/>
        </w:rPr>
        <w:t>諸経費は25％のままである。雇用保険料や厚生年金などの社会保険料はどんどん上がっている。諸経費率を見直す考えはないのか</w:t>
      </w:r>
      <w:r w:rsidR="00250BD2">
        <w:rPr>
          <w:rFonts w:ascii="ＭＳ Ｐ明朝" w:eastAsia="ＭＳ Ｐ明朝" w:hAnsi="ＭＳ Ｐ明朝" w:hint="eastAsia"/>
          <w:sz w:val="24"/>
          <w:szCs w:val="24"/>
        </w:rPr>
        <w:t>？</w:t>
      </w:r>
    </w:p>
    <w:p w14:paraId="7F9A4D47" w14:textId="77777777" w:rsidR="0012768F" w:rsidRDefault="007010E1" w:rsidP="00E1609F">
      <w:pPr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A</w:t>
      </w:r>
      <w:r w:rsidR="00200404" w:rsidRPr="00200404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EB3552">
        <w:rPr>
          <w:rFonts w:ascii="ＭＳ Ｐ明朝" w:eastAsia="ＭＳ Ｐ明朝" w:hAnsi="ＭＳ Ｐ明朝" w:hint="eastAsia"/>
          <w:sz w:val="24"/>
          <w:szCs w:val="24"/>
        </w:rPr>
        <w:t>民有林造林事業標準単価</w:t>
      </w:r>
      <w:r w:rsidR="0012768F">
        <w:rPr>
          <w:rFonts w:ascii="ＭＳ Ｐ明朝" w:eastAsia="ＭＳ Ｐ明朝" w:hAnsi="ＭＳ Ｐ明朝" w:hint="eastAsia"/>
          <w:sz w:val="24"/>
          <w:szCs w:val="24"/>
        </w:rPr>
        <w:t>×</w:t>
      </w:r>
      <w:r w:rsidR="00EB3552">
        <w:rPr>
          <w:rFonts w:ascii="ＭＳ Ｐ明朝" w:eastAsia="ＭＳ Ｐ明朝" w:hAnsi="ＭＳ Ｐ明朝" w:hint="eastAsia"/>
          <w:sz w:val="24"/>
          <w:szCs w:val="24"/>
        </w:rPr>
        <w:t>間接費率</w:t>
      </w:r>
      <w:r w:rsidR="00337A37">
        <w:rPr>
          <w:rFonts w:ascii="ＭＳ Ｐ明朝" w:eastAsia="ＭＳ Ｐ明朝" w:hAnsi="ＭＳ Ｐ明朝" w:hint="eastAsia"/>
          <w:sz w:val="24"/>
          <w:szCs w:val="24"/>
        </w:rPr>
        <w:t>（</w:t>
      </w:r>
      <w:r w:rsidR="00EB3552">
        <w:rPr>
          <w:rFonts w:ascii="ＭＳ Ｐ明朝" w:eastAsia="ＭＳ Ｐ明朝" w:hAnsi="ＭＳ Ｐ明朝" w:hint="eastAsia"/>
          <w:sz w:val="24"/>
          <w:szCs w:val="24"/>
        </w:rPr>
        <w:t>1.39</w:t>
      </w:r>
      <w:r w:rsidR="00337A37">
        <w:rPr>
          <w:rFonts w:ascii="ＭＳ Ｐ明朝" w:eastAsia="ＭＳ Ｐ明朝" w:hAnsi="ＭＳ Ｐ明朝" w:hint="eastAsia"/>
          <w:sz w:val="24"/>
          <w:szCs w:val="24"/>
        </w:rPr>
        <w:t>）</w:t>
      </w:r>
    </w:p>
    <w:p w14:paraId="61BA7254" w14:textId="564B139C" w:rsidR="0012768F" w:rsidRDefault="00EB3552" w:rsidP="0012768F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公社</w:t>
      </w:r>
      <w:r w:rsidR="0012768F">
        <w:rPr>
          <w:rFonts w:ascii="ＭＳ Ｐ明朝" w:eastAsia="ＭＳ Ｐ明朝" w:hAnsi="ＭＳ Ｐ明朝" w:hint="eastAsia"/>
          <w:sz w:val="24"/>
          <w:szCs w:val="24"/>
        </w:rPr>
        <w:t>直接費×</w:t>
      </w:r>
      <w:r>
        <w:rPr>
          <w:rFonts w:ascii="ＭＳ Ｐ明朝" w:eastAsia="ＭＳ Ｐ明朝" w:hAnsi="ＭＳ Ｐ明朝" w:hint="eastAsia"/>
          <w:sz w:val="24"/>
          <w:szCs w:val="24"/>
        </w:rPr>
        <w:t>諸経費率</w:t>
      </w:r>
      <w:r w:rsidR="00337A37">
        <w:rPr>
          <w:rFonts w:ascii="ＭＳ Ｐ明朝" w:eastAsia="ＭＳ Ｐ明朝" w:hAnsi="ＭＳ Ｐ明朝" w:hint="eastAsia"/>
          <w:sz w:val="24"/>
          <w:szCs w:val="24"/>
        </w:rPr>
        <w:t>（</w:t>
      </w:r>
      <w:r>
        <w:rPr>
          <w:rFonts w:ascii="ＭＳ Ｐ明朝" w:eastAsia="ＭＳ Ｐ明朝" w:hAnsi="ＭＳ Ｐ明朝" w:hint="eastAsia"/>
          <w:sz w:val="24"/>
          <w:szCs w:val="24"/>
        </w:rPr>
        <w:t>1.25</w:t>
      </w:r>
      <w:r w:rsidR="00337A37">
        <w:rPr>
          <w:rFonts w:ascii="ＭＳ Ｐ明朝" w:eastAsia="ＭＳ Ｐ明朝" w:hAnsi="ＭＳ Ｐ明朝" w:hint="eastAsia"/>
          <w:sz w:val="24"/>
          <w:szCs w:val="24"/>
        </w:rPr>
        <w:t>）</w:t>
      </w:r>
      <w:r>
        <w:rPr>
          <w:rFonts w:ascii="ＭＳ Ｐ明朝" w:eastAsia="ＭＳ Ｐ明朝" w:hAnsi="ＭＳ Ｐ明朝" w:hint="eastAsia"/>
          <w:sz w:val="24"/>
          <w:szCs w:val="24"/>
        </w:rPr>
        <w:t>+</w:t>
      </w:r>
      <w:r w:rsidR="0012768F">
        <w:rPr>
          <w:rFonts w:ascii="ＭＳ Ｐ明朝" w:eastAsia="ＭＳ Ｐ明朝" w:hAnsi="ＭＳ Ｐ明朝" w:hint="eastAsia"/>
          <w:sz w:val="24"/>
          <w:szCs w:val="24"/>
        </w:rPr>
        <w:t>別途契約（</w:t>
      </w:r>
      <w:r>
        <w:rPr>
          <w:rFonts w:ascii="ＭＳ Ｐ明朝" w:eastAsia="ＭＳ Ｐ明朝" w:hAnsi="ＭＳ Ｐ明朝" w:hint="eastAsia"/>
          <w:sz w:val="24"/>
          <w:szCs w:val="24"/>
        </w:rPr>
        <w:t>プロット調査費</w:t>
      </w:r>
      <w:r w:rsidR="0012768F">
        <w:rPr>
          <w:rFonts w:ascii="ＭＳ Ｐ明朝" w:eastAsia="ＭＳ Ｐ明朝" w:hAnsi="ＭＳ Ｐ明朝" w:hint="eastAsia"/>
          <w:sz w:val="24"/>
          <w:szCs w:val="24"/>
        </w:rPr>
        <w:t>等）</w:t>
      </w:r>
    </w:p>
    <w:p w14:paraId="47ECB80C" w14:textId="4195D602" w:rsidR="00E1609F" w:rsidRPr="004F77AD" w:rsidRDefault="0012768F" w:rsidP="0012768F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設計条件により直接費は異なるが、</w:t>
      </w:r>
      <w:r w:rsidR="009368E1">
        <w:rPr>
          <w:rFonts w:ascii="ＭＳ Ｐ明朝" w:eastAsia="ＭＳ Ｐ明朝" w:hAnsi="ＭＳ Ｐ明朝" w:hint="eastAsia"/>
          <w:sz w:val="24"/>
          <w:szCs w:val="24"/>
        </w:rPr>
        <w:t>標準経費と比較して</w:t>
      </w:r>
      <w:r w:rsidR="00EB3552">
        <w:rPr>
          <w:rFonts w:ascii="ＭＳ Ｐ明朝" w:eastAsia="ＭＳ Ｐ明朝" w:hAnsi="ＭＳ Ｐ明朝" w:hint="eastAsia"/>
          <w:sz w:val="24"/>
          <w:szCs w:val="24"/>
        </w:rPr>
        <w:t>ほとんど差異がなかった</w:t>
      </w:r>
      <w:r w:rsidR="00337A37">
        <w:rPr>
          <w:rFonts w:ascii="ＭＳ Ｐ明朝" w:eastAsia="ＭＳ Ｐ明朝" w:hAnsi="ＭＳ Ｐ明朝" w:hint="eastAsia"/>
          <w:sz w:val="24"/>
          <w:szCs w:val="24"/>
        </w:rPr>
        <w:t>ことから、</w:t>
      </w:r>
      <w:r w:rsidR="00E1609F">
        <w:rPr>
          <w:rFonts w:ascii="ＭＳ Ｐ明朝" w:eastAsia="ＭＳ Ｐ明朝" w:hAnsi="ＭＳ Ｐ明朝" w:hint="eastAsia"/>
          <w:sz w:val="24"/>
          <w:szCs w:val="24"/>
        </w:rPr>
        <w:t>今年度は現状のままで実施していきます。</w:t>
      </w:r>
    </w:p>
    <w:p w14:paraId="67643F10" w14:textId="615181D0" w:rsidR="007010E1" w:rsidRPr="004F77AD" w:rsidRDefault="00E1609F" w:rsidP="00E1609F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歩掛、</w:t>
      </w:r>
      <w:r w:rsidR="00EB3552">
        <w:rPr>
          <w:rFonts w:ascii="ＭＳ Ｐ明朝" w:eastAsia="ＭＳ Ｐ明朝" w:hAnsi="ＭＳ Ｐ明朝" w:hint="eastAsia"/>
          <w:sz w:val="24"/>
          <w:szCs w:val="24"/>
        </w:rPr>
        <w:t>諸経費については、</w:t>
      </w:r>
      <w:r w:rsidR="007C3151">
        <w:rPr>
          <w:rFonts w:ascii="ＭＳ Ｐ明朝" w:eastAsia="ＭＳ Ｐ明朝" w:hAnsi="ＭＳ Ｐ明朝" w:hint="eastAsia"/>
          <w:sz w:val="24"/>
          <w:szCs w:val="24"/>
        </w:rPr>
        <w:t>令和７年度以降も</w:t>
      </w:r>
      <w:r>
        <w:rPr>
          <w:rFonts w:ascii="ＭＳ Ｐ明朝" w:eastAsia="ＭＳ Ｐ明朝" w:hAnsi="ＭＳ Ｐ明朝" w:hint="eastAsia"/>
          <w:sz w:val="24"/>
          <w:szCs w:val="24"/>
        </w:rPr>
        <w:t>検討をし、</w:t>
      </w:r>
      <w:r w:rsidR="00EB3552">
        <w:rPr>
          <w:rFonts w:ascii="ＭＳ Ｐ明朝" w:eastAsia="ＭＳ Ｐ明朝" w:hAnsi="ＭＳ Ｐ明朝" w:hint="eastAsia"/>
          <w:sz w:val="24"/>
          <w:szCs w:val="24"/>
        </w:rPr>
        <w:t>見直し</w:t>
      </w:r>
      <w:r>
        <w:rPr>
          <w:rFonts w:ascii="ＭＳ Ｐ明朝" w:eastAsia="ＭＳ Ｐ明朝" w:hAnsi="ＭＳ Ｐ明朝" w:hint="eastAsia"/>
          <w:sz w:val="24"/>
          <w:szCs w:val="24"/>
        </w:rPr>
        <w:t>を考えて</w:t>
      </w:r>
      <w:r w:rsidR="00EB3552">
        <w:rPr>
          <w:rFonts w:ascii="ＭＳ Ｐ明朝" w:eastAsia="ＭＳ Ｐ明朝" w:hAnsi="ＭＳ Ｐ明朝" w:hint="eastAsia"/>
          <w:sz w:val="24"/>
          <w:szCs w:val="24"/>
        </w:rPr>
        <w:t>いきたいと思います</w:t>
      </w:r>
      <w:r>
        <w:rPr>
          <w:rFonts w:ascii="ＭＳ Ｐ明朝" w:eastAsia="ＭＳ Ｐ明朝" w:hAnsi="ＭＳ Ｐ明朝" w:hint="eastAsia"/>
          <w:sz w:val="24"/>
          <w:szCs w:val="24"/>
        </w:rPr>
        <w:t>。</w:t>
      </w:r>
    </w:p>
    <w:p w14:paraId="1E59B5CC" w14:textId="6B780AE8" w:rsidR="00250BD2" w:rsidRDefault="00250BD2" w:rsidP="00250BD2">
      <w:pPr>
        <w:rPr>
          <w:rFonts w:ascii="ＭＳ Ｐ明朝" w:eastAsia="ＭＳ Ｐ明朝" w:hAnsi="ＭＳ Ｐ明朝"/>
          <w:sz w:val="24"/>
          <w:szCs w:val="24"/>
        </w:rPr>
      </w:pPr>
    </w:p>
    <w:p w14:paraId="524F31C4" w14:textId="77777777" w:rsidR="00CE229D" w:rsidRDefault="00CE229D" w:rsidP="00250BD2">
      <w:pPr>
        <w:rPr>
          <w:rFonts w:ascii="ＭＳ Ｐ明朝" w:eastAsia="ＭＳ Ｐ明朝" w:hAnsi="ＭＳ Ｐ明朝"/>
          <w:sz w:val="24"/>
          <w:szCs w:val="24"/>
        </w:rPr>
      </w:pPr>
    </w:p>
    <w:p w14:paraId="4F4D7405" w14:textId="77777777" w:rsidR="00CE50FB" w:rsidRDefault="00CE229D" w:rsidP="00250BD2">
      <w:pPr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＊</w:t>
      </w:r>
      <w:r w:rsidRPr="00250BD2">
        <w:rPr>
          <w:rFonts w:ascii="ＭＳ Ｐ明朝" w:eastAsia="ＭＳ Ｐ明朝" w:hAnsi="ＭＳ Ｐ明朝"/>
          <w:sz w:val="24"/>
          <w:szCs w:val="24"/>
        </w:rPr>
        <w:t>.</w:t>
      </w:r>
      <w:r>
        <w:rPr>
          <w:rFonts w:ascii="ＭＳ Ｐ明朝" w:eastAsia="ＭＳ Ｐ明朝" w:hAnsi="ＭＳ Ｐ明朝" w:hint="eastAsia"/>
          <w:sz w:val="24"/>
          <w:szCs w:val="24"/>
        </w:rPr>
        <w:t>令和7年度事業説明会で質問事項</w:t>
      </w:r>
    </w:p>
    <w:p w14:paraId="201A3EB5" w14:textId="6968D4E2" w:rsidR="00CE229D" w:rsidRDefault="00D21066" w:rsidP="00250BD2">
      <w:pPr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Q．</w:t>
      </w:r>
      <w:r w:rsidR="00CE229D">
        <w:rPr>
          <w:rFonts w:ascii="ＭＳ Ｐ明朝" w:eastAsia="ＭＳ Ｐ明朝" w:hAnsi="ＭＳ Ｐ明朝" w:hint="eastAsia"/>
          <w:sz w:val="24"/>
          <w:szCs w:val="24"/>
        </w:rPr>
        <w:t>働き方改革で現場での稼働時間が少なくなってきている中、下刈りの</w:t>
      </w:r>
      <w:r>
        <w:rPr>
          <w:rFonts w:ascii="ＭＳ Ｐ明朝" w:eastAsia="ＭＳ Ｐ明朝" w:hAnsi="ＭＳ Ｐ明朝" w:hint="eastAsia"/>
          <w:sz w:val="24"/>
          <w:szCs w:val="24"/>
        </w:rPr>
        <w:t>歩掛り、間伐の処理本数など本当にあっているか再検討してほしい。（夏場の酷暑の中での作業とかもあります。）</w:t>
      </w:r>
    </w:p>
    <w:p w14:paraId="71021D8C" w14:textId="36FFF720" w:rsidR="00B00A24" w:rsidRDefault="00CE50FB" w:rsidP="00250BD2">
      <w:pPr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A．</w:t>
      </w:r>
      <w:r w:rsidR="00BC7705">
        <w:rPr>
          <w:rFonts w:ascii="ＭＳ Ｐ明朝" w:eastAsia="ＭＳ Ｐ明朝" w:hAnsi="ＭＳ Ｐ明朝" w:hint="eastAsia"/>
          <w:sz w:val="24"/>
          <w:szCs w:val="24"/>
        </w:rPr>
        <w:t>歩掛りに関する情報収集をした結果、大きな差異がなかったことから現状のままにします。</w:t>
      </w:r>
    </w:p>
    <w:p w14:paraId="07DB0DBD" w14:textId="1F63F327" w:rsidR="00CE50FB" w:rsidRDefault="00024DD1" w:rsidP="00B00A24">
      <w:pPr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酷暑の作業については、</w:t>
      </w:r>
      <w:r w:rsidR="00DC60F1">
        <w:rPr>
          <w:rFonts w:ascii="ＭＳ Ｐ明朝" w:eastAsia="ＭＳ Ｐ明朝" w:hAnsi="ＭＳ Ｐ明朝" w:hint="eastAsia"/>
          <w:sz w:val="24"/>
          <w:szCs w:val="24"/>
        </w:rPr>
        <w:t>適用するか検討していきたい。</w:t>
      </w:r>
    </w:p>
    <w:p w14:paraId="17808B81" w14:textId="77539279" w:rsidR="00EB2897" w:rsidRDefault="0084108C" w:rsidP="00250BD2">
      <w:pPr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【参考】熱中症対策に資する現場管理費の補正</w:t>
      </w:r>
    </w:p>
    <w:p w14:paraId="763A0F4F" w14:textId="77777777" w:rsidR="0084108C" w:rsidRDefault="0084108C" w:rsidP="00250BD2">
      <w:pPr>
        <w:rPr>
          <w:rFonts w:ascii="ＭＳ Ｐ明朝" w:eastAsia="ＭＳ Ｐ明朝" w:hAnsi="ＭＳ Ｐ明朝"/>
          <w:sz w:val="24"/>
          <w:szCs w:val="24"/>
        </w:rPr>
      </w:pPr>
    </w:p>
    <w:p w14:paraId="5D4EA4FD" w14:textId="6BA7BC42" w:rsidR="00D21066" w:rsidRDefault="00D21066" w:rsidP="00250BD2">
      <w:pPr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Q．GNSS測量への対応について</w:t>
      </w:r>
    </w:p>
    <w:p w14:paraId="74038FF9" w14:textId="77777777" w:rsidR="00DC60F1" w:rsidRDefault="00BC7705" w:rsidP="00250BD2">
      <w:pPr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A．</w:t>
      </w:r>
      <w:r w:rsidR="00EB2897">
        <w:rPr>
          <w:rFonts w:ascii="ＭＳ Ｐ明朝" w:eastAsia="ＭＳ Ｐ明朝" w:hAnsi="ＭＳ Ｐ明朝" w:hint="eastAsia"/>
          <w:sz w:val="24"/>
          <w:szCs w:val="24"/>
        </w:rPr>
        <w:t>GNSS測量結果を成果品として受領しました</w:t>
      </w:r>
      <w:r w:rsidR="00DC60F1">
        <w:rPr>
          <w:rFonts w:ascii="ＭＳ Ｐ明朝" w:eastAsia="ＭＳ Ｐ明朝" w:hAnsi="ＭＳ Ｐ明朝" w:hint="eastAsia"/>
          <w:sz w:val="24"/>
          <w:szCs w:val="24"/>
        </w:rPr>
        <w:t>。</w:t>
      </w:r>
    </w:p>
    <w:p w14:paraId="079B1AF2" w14:textId="17A911EB" w:rsidR="00BC7705" w:rsidRDefault="0084108C" w:rsidP="00250BD2">
      <w:pPr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ただし、</w:t>
      </w:r>
      <w:r w:rsidR="00EB2897">
        <w:rPr>
          <w:rFonts w:ascii="ＭＳ Ｐ明朝" w:eastAsia="ＭＳ Ｐ明朝" w:hAnsi="ＭＳ Ｐ明朝" w:hint="eastAsia"/>
          <w:sz w:val="24"/>
          <w:szCs w:val="24"/>
        </w:rPr>
        <w:t>検査時（補助金検査）には立ち合いをお願い</w:t>
      </w:r>
      <w:r w:rsidR="00D12BA6">
        <w:rPr>
          <w:rFonts w:ascii="ＭＳ Ｐ明朝" w:eastAsia="ＭＳ Ｐ明朝" w:hAnsi="ＭＳ Ｐ明朝" w:hint="eastAsia"/>
          <w:sz w:val="24"/>
          <w:szCs w:val="24"/>
        </w:rPr>
        <w:t>することがあります</w:t>
      </w:r>
      <w:r w:rsidR="00EB2897">
        <w:rPr>
          <w:rFonts w:ascii="ＭＳ Ｐ明朝" w:eastAsia="ＭＳ Ｐ明朝" w:hAnsi="ＭＳ Ｐ明朝" w:hint="eastAsia"/>
          <w:sz w:val="24"/>
          <w:szCs w:val="24"/>
        </w:rPr>
        <w:t>。</w:t>
      </w:r>
    </w:p>
    <w:p w14:paraId="307F44C2" w14:textId="7B0E0254" w:rsidR="0084108C" w:rsidRDefault="0084108C" w:rsidP="00250BD2">
      <w:pPr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【参考】GNSS測位機器による測量について</w:t>
      </w:r>
    </w:p>
    <w:p w14:paraId="106CA35A" w14:textId="77777777" w:rsidR="000C43D5" w:rsidRDefault="000C43D5" w:rsidP="00250BD2">
      <w:pPr>
        <w:rPr>
          <w:rFonts w:ascii="ＭＳ Ｐ明朝" w:eastAsia="ＭＳ Ｐ明朝" w:hAnsi="ＭＳ Ｐ明朝"/>
          <w:sz w:val="24"/>
          <w:szCs w:val="24"/>
        </w:rPr>
      </w:pPr>
    </w:p>
    <w:p w14:paraId="10FA4AE3" w14:textId="77777777" w:rsidR="000C43D5" w:rsidRPr="000C43D5" w:rsidRDefault="000C43D5" w:rsidP="00250BD2">
      <w:pPr>
        <w:rPr>
          <w:rFonts w:ascii="ＭＳ Ｐ明朝" w:eastAsia="ＭＳ Ｐ明朝" w:hAnsi="ＭＳ Ｐ明朝" w:hint="eastAsia"/>
          <w:sz w:val="24"/>
          <w:szCs w:val="24"/>
        </w:rPr>
      </w:pPr>
    </w:p>
    <w:sectPr w:rsidR="000C43D5" w:rsidRPr="000C43D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654EE" w14:textId="77777777" w:rsidR="009368E1" w:rsidRDefault="009368E1" w:rsidP="009368E1">
      <w:r>
        <w:separator/>
      </w:r>
    </w:p>
  </w:endnote>
  <w:endnote w:type="continuationSeparator" w:id="0">
    <w:p w14:paraId="070C0818" w14:textId="77777777" w:rsidR="009368E1" w:rsidRDefault="009368E1" w:rsidP="00936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F7FE7" w14:textId="77777777" w:rsidR="009368E1" w:rsidRDefault="009368E1" w:rsidP="009368E1">
      <w:r>
        <w:separator/>
      </w:r>
    </w:p>
  </w:footnote>
  <w:footnote w:type="continuationSeparator" w:id="0">
    <w:p w14:paraId="20FE4F1B" w14:textId="77777777" w:rsidR="009368E1" w:rsidRDefault="009368E1" w:rsidP="009368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579DF"/>
    <w:multiLevelType w:val="hybridMultilevel"/>
    <w:tmpl w:val="BE10FE32"/>
    <w:lvl w:ilvl="0" w:tplc="13B0901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124420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2BB"/>
    <w:rsid w:val="00024DD1"/>
    <w:rsid w:val="00053395"/>
    <w:rsid w:val="00063533"/>
    <w:rsid w:val="00095A5B"/>
    <w:rsid w:val="000C43D5"/>
    <w:rsid w:val="000E6B9C"/>
    <w:rsid w:val="00103507"/>
    <w:rsid w:val="0012768F"/>
    <w:rsid w:val="00131C36"/>
    <w:rsid w:val="00140E93"/>
    <w:rsid w:val="00152FC1"/>
    <w:rsid w:val="00165114"/>
    <w:rsid w:val="00166FAE"/>
    <w:rsid w:val="0018786C"/>
    <w:rsid w:val="001E23CC"/>
    <w:rsid w:val="00200404"/>
    <w:rsid w:val="00222CA1"/>
    <w:rsid w:val="002445CA"/>
    <w:rsid w:val="00250BD2"/>
    <w:rsid w:val="002618E3"/>
    <w:rsid w:val="002920E8"/>
    <w:rsid w:val="002B70EA"/>
    <w:rsid w:val="002C52BB"/>
    <w:rsid w:val="002D04E8"/>
    <w:rsid w:val="00325CA9"/>
    <w:rsid w:val="00334D84"/>
    <w:rsid w:val="00337A37"/>
    <w:rsid w:val="003B1365"/>
    <w:rsid w:val="003B6F98"/>
    <w:rsid w:val="003D27C4"/>
    <w:rsid w:val="003F2952"/>
    <w:rsid w:val="0048632F"/>
    <w:rsid w:val="004E5C04"/>
    <w:rsid w:val="004F77AD"/>
    <w:rsid w:val="00562651"/>
    <w:rsid w:val="005A766F"/>
    <w:rsid w:val="005D0EE0"/>
    <w:rsid w:val="00632624"/>
    <w:rsid w:val="00632EAC"/>
    <w:rsid w:val="00671E5B"/>
    <w:rsid w:val="00697A44"/>
    <w:rsid w:val="006E4F94"/>
    <w:rsid w:val="007010E1"/>
    <w:rsid w:val="00735238"/>
    <w:rsid w:val="00736CA1"/>
    <w:rsid w:val="007568D1"/>
    <w:rsid w:val="00782190"/>
    <w:rsid w:val="007B5302"/>
    <w:rsid w:val="007B6DF6"/>
    <w:rsid w:val="007C3151"/>
    <w:rsid w:val="007D0BB1"/>
    <w:rsid w:val="007E07AF"/>
    <w:rsid w:val="007F64BA"/>
    <w:rsid w:val="0081345F"/>
    <w:rsid w:val="0084108C"/>
    <w:rsid w:val="00851381"/>
    <w:rsid w:val="00856CA3"/>
    <w:rsid w:val="008A3AF1"/>
    <w:rsid w:val="008A6DF4"/>
    <w:rsid w:val="00912CD4"/>
    <w:rsid w:val="009152E4"/>
    <w:rsid w:val="00920E9D"/>
    <w:rsid w:val="009368E1"/>
    <w:rsid w:val="009B1E0C"/>
    <w:rsid w:val="009B5600"/>
    <w:rsid w:val="009E5486"/>
    <w:rsid w:val="009F6BE0"/>
    <w:rsid w:val="00A10F4A"/>
    <w:rsid w:val="00A6601D"/>
    <w:rsid w:val="00A90C7B"/>
    <w:rsid w:val="00AE1D0D"/>
    <w:rsid w:val="00B00A24"/>
    <w:rsid w:val="00B35711"/>
    <w:rsid w:val="00B75E44"/>
    <w:rsid w:val="00BC7705"/>
    <w:rsid w:val="00BD25B5"/>
    <w:rsid w:val="00C05290"/>
    <w:rsid w:val="00C33495"/>
    <w:rsid w:val="00CD670A"/>
    <w:rsid w:val="00CE229D"/>
    <w:rsid w:val="00CE50FB"/>
    <w:rsid w:val="00D12BA6"/>
    <w:rsid w:val="00D21066"/>
    <w:rsid w:val="00D254C9"/>
    <w:rsid w:val="00D26191"/>
    <w:rsid w:val="00D42B8F"/>
    <w:rsid w:val="00D7386C"/>
    <w:rsid w:val="00D81104"/>
    <w:rsid w:val="00DA43F7"/>
    <w:rsid w:val="00DC60F1"/>
    <w:rsid w:val="00DD0B6B"/>
    <w:rsid w:val="00DF2874"/>
    <w:rsid w:val="00E00565"/>
    <w:rsid w:val="00E15E61"/>
    <w:rsid w:val="00E1609F"/>
    <w:rsid w:val="00E218C5"/>
    <w:rsid w:val="00E45C52"/>
    <w:rsid w:val="00E96D93"/>
    <w:rsid w:val="00EB2897"/>
    <w:rsid w:val="00EB3552"/>
    <w:rsid w:val="00F202BD"/>
    <w:rsid w:val="00F54082"/>
    <w:rsid w:val="00FA3B20"/>
    <w:rsid w:val="00FC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4B7B401"/>
  <w15:chartTrackingRefBased/>
  <w15:docId w15:val="{6C9E399C-95F4-4608-8C6D-5887F6597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40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368E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368E1"/>
  </w:style>
  <w:style w:type="paragraph" w:styleId="a6">
    <w:name w:val="footer"/>
    <w:basedOn w:val="a"/>
    <w:link w:val="a7"/>
    <w:uiPriority w:val="99"/>
    <w:unhideWhenUsed/>
    <w:rsid w:val="009368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36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1452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PC5-USER</dc:creator>
  <cp:keywords/>
  <dc:description/>
  <cp:lastModifiedBy>bunshurin01</cp:lastModifiedBy>
  <cp:revision>25</cp:revision>
  <cp:lastPrinted>2025-03-11T02:04:00Z</cp:lastPrinted>
  <dcterms:created xsi:type="dcterms:W3CDTF">2023-02-28T04:57:00Z</dcterms:created>
  <dcterms:modified xsi:type="dcterms:W3CDTF">2025-03-11T07:00:00Z</dcterms:modified>
</cp:coreProperties>
</file>